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 w:hint="cs"/>
          <w:b/>
          <w:bCs/>
          <w:color w:val="000000"/>
          <w:sz w:val="27"/>
          <w:szCs w:val="27"/>
          <w:u w:val="single"/>
          <w:cs/>
        </w:rPr>
        <w:t>รายชื่อวัดในเขตเทศบาลเมืองศิลา</w:t>
      </w:r>
      <w:r w:rsidRPr="002C6CF7">
        <w:rPr>
          <w:rFonts w:ascii="Tahoma" w:eastAsia="Times New Roman" w:hAnsi="Tahoma" w:cs="Tahoma" w:hint="cs"/>
          <w:b/>
          <w:bCs/>
          <w:color w:val="000000"/>
          <w:sz w:val="27"/>
          <w:szCs w:val="27"/>
          <w:u w:val="single"/>
        </w:rPr>
        <w:t> </w:t>
      </w:r>
    </w:p>
    <w:p w:rsidR="002C6CF7" w:rsidRPr="002C6CF7" w:rsidRDefault="002C6CF7" w:rsidP="002C6CF7">
      <w:pPr>
        <w:spacing w:after="0" w:line="240" w:lineRule="auto"/>
        <w:rPr>
          <w:rFonts w:eastAsia="Times New Roman"/>
          <w:sz w:val="28"/>
          <w:szCs w:val="28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วัดสว่างสุ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ทธา</w:t>
      </w:r>
      <w:proofErr w:type="spell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ราม 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2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บ้านหนอง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กุง</w:t>
      </w:r>
      <w:proofErr w:type="spellEnd"/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 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2.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วัดม่วงศรี 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3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บ้านโนนม่วง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3.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วัดท่าโพธิ์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4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บ้านห้วยชัน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4.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วัดสโมสรวนาราม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5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บ้านบึงอีเฒ่า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5.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วัดป่าธรรมจักร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6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บ้านท่าแก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6.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วัดนาถวนาราม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7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บ้านเต่านอ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7.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วัดสวรรค์วนาราม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8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บ้านหนองหิน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8.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วัดท่ารา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ษฎ์</w:t>
      </w:r>
      <w:proofErr w:type="spell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ดงพอง 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10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บ้านดงพอง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9.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วัดสว่างดอนยาง 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11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บ้านดอนยาง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10.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วัดโนนม่วง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12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บ้านโนนม่วง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11.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วัดจุณณ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ะปิ</w:t>
      </w:r>
      <w:proofErr w:type="spell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ยะวนาวาส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14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บ้านหนองไผ่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12.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วัดป่ารัตนมงคล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15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บ้านเกสร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13.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วัดป่าเรไร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16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บ้านดอนยาง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14.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วัดป่าเทพนิมิต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17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บ้านหนอง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กุง</w:t>
      </w:r>
      <w:proofErr w:type="spellEnd"/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15.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วัดโพธิ์ศรี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18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บ้านศิลา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16.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วัดอดุลแก้วมอดี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19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บ้านโนนม่วง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17.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วัดเกสรวนาราม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25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บ้านโกทา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18.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วัดป่ามหาวนาราม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27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บ้านโนนม่วง</w:t>
      </w:r>
    </w:p>
    <w:p w:rsidR="002C6CF7" w:rsidRPr="002C6CF7" w:rsidRDefault="002C6CF7" w:rsidP="002C6CF7">
      <w:pPr>
        <w:spacing w:after="24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19.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วัดป่าสุนทรวนาราม หมู่ที่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28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บ้านศิลา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 w:hint="cs"/>
          <w:b/>
          <w:bCs/>
          <w:color w:val="000000"/>
          <w:sz w:val="27"/>
          <w:szCs w:val="27"/>
          <w:u w:val="single"/>
          <w:cs/>
        </w:rPr>
        <w:t>รายชื่อศูนย์พัฒนาเด็กเล็ก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1.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ศูนย์พัฒนาเด็กเล็กเทศบาลเมืองศิลา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ตั้งอยู่บ้านหนอง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กุง</w:t>
      </w:r>
      <w:proofErr w:type="spell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หมู่ที่ 17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0"/>
          <w:szCs w:val="20"/>
        </w:rPr>
        <w:t> 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> 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 w:hint="cs"/>
          <w:b/>
          <w:bCs/>
          <w:color w:val="000000"/>
          <w:sz w:val="27"/>
          <w:szCs w:val="27"/>
          <w:u w:val="single"/>
          <w:cs/>
        </w:rPr>
        <w:t>โรงเรียนในเขตเทศบาลเมืองศิลา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1.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โรงเรียนบ้านศิลา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 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18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บ้านศิลา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2.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โรงเรียนบ้านหนอง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กุง</w:t>
      </w:r>
      <w:proofErr w:type="spell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วิทยาคาร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ตั้งอยู่ที่หมู่ที่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2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บ้านหนอง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กุง</w:t>
      </w:r>
      <w:proofErr w:type="spell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3.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โรงเรียนบ้านโนนม่วง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12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บ้านโนนม่วง 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4.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โรงเรียนสีหราชเดโชชัย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ตั้งอยู่ที่หมู่ที่ </w:t>
      </w:r>
      <w:proofErr w:type="gram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19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บ้านโนนม่วง</w:t>
      </w:r>
      <w:proofErr w:type="gramEnd"/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5. </w:t>
      </w:r>
      <w:proofErr w:type="gram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โรงเรียนขามแก่นนคร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ตั้งอยู่ที่หมู่ที่</w:t>
      </w:r>
      <w:proofErr w:type="gram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15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บ้านเกษร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6.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โรงเรียนบ้านหนองหิน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8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บ้านหนองหิน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7.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โรงเรียนบ้านโกทา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9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บ้านโกทา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8.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โรงเรียนบ้านดองพอง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</w:t>
      </w:r>
      <w:proofErr w:type="spellStart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หมุ่</w:t>
      </w:r>
      <w:proofErr w:type="spellEnd"/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10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บ้านดงพอง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9.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โรงเรียนบ้านดอนยาง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11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บ้านดอนยาง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10.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โรงเรียนหนองไผ่มอดินแดง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ตั้งอยู่หมู่ที่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14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/>
          <w:color w:val="000000"/>
          <w:sz w:val="27"/>
          <w:szCs w:val="27"/>
        </w:rPr>
        <w:t xml:space="preserve">11. 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ศูนย์การศึกษาพิเศษ เขต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9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ตั้งอยู่ที่หมู่ </w:t>
      </w:r>
      <w:r w:rsidRPr="002C6CF7">
        <w:rPr>
          <w:rFonts w:ascii="Tahoma" w:eastAsia="Times New Roman" w:hAnsi="Tahoma" w:cs="Tahoma"/>
          <w:color w:val="000000"/>
          <w:sz w:val="27"/>
          <w:szCs w:val="27"/>
        </w:rPr>
        <w:t>14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บ้านหนองไผ่</w:t>
      </w:r>
    </w:p>
    <w:p w:rsidR="002C6CF7" w:rsidRPr="002C6CF7" w:rsidRDefault="002C6CF7" w:rsidP="002C6CF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>12. โรงเรียนศรีสังวาลย์ขอนแก่น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 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  <w:cs/>
        </w:rPr>
        <w:t xml:space="preserve"> ตั้งอยู่ที่หมู่ที่ 14 บ้านหนองไผ่</w:t>
      </w:r>
      <w:r w:rsidRPr="002C6CF7">
        <w:rPr>
          <w:rFonts w:ascii="Tahoma" w:eastAsia="Times New Roman" w:hAnsi="Tahoma" w:cs="Tahoma" w:hint="cs"/>
          <w:color w:val="000000"/>
          <w:sz w:val="27"/>
          <w:szCs w:val="27"/>
        </w:rPr>
        <w:t> </w:t>
      </w:r>
    </w:p>
    <w:p w:rsidR="00717109" w:rsidRPr="002C6CF7" w:rsidRDefault="00717109">
      <w:bookmarkStart w:id="0" w:name="_GoBack"/>
      <w:bookmarkEnd w:id="0"/>
    </w:p>
    <w:sectPr w:rsidR="00717109" w:rsidRPr="002C6CF7" w:rsidSect="00695C57">
      <w:pgSz w:w="11906" w:h="16838" w:code="9"/>
      <w:pgMar w:top="851" w:right="1134" w:bottom="42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CF7"/>
    <w:rsid w:val="002C6CF7"/>
    <w:rsid w:val="00695C57"/>
    <w:rsid w:val="00717109"/>
    <w:rsid w:val="00F24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B9B7B5-3D84-4198-AA65-821DD1658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ngsana New" w:eastAsiaTheme="minorHAnsi" w:hAnsi="Angsana New" w:cs="Angsana New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F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2019-09-05T09:07:00Z</dcterms:created>
  <dcterms:modified xsi:type="dcterms:W3CDTF">2019-09-05T09:07:00Z</dcterms:modified>
</cp:coreProperties>
</file>